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C9E" w:rsidRPr="00976C6F" w:rsidRDefault="00976C6F" w:rsidP="00976C6F">
      <w:pPr>
        <w:jc w:val="center"/>
        <w:rPr>
          <w:rFonts w:ascii="Algerian" w:hAnsi="Algerian"/>
          <w:noProof/>
          <w:sz w:val="44"/>
          <w:szCs w:val="44"/>
        </w:rPr>
      </w:pPr>
      <w:r w:rsidRPr="00976C6F">
        <w:rPr>
          <w:rFonts w:ascii="Algerian" w:hAnsi="Algerian"/>
          <w:noProof/>
          <w:sz w:val="44"/>
          <w:szCs w:val="44"/>
        </w:rPr>
        <w:drawing>
          <wp:anchor distT="0" distB="0" distL="114300" distR="114300" simplePos="0" relativeHeight="251658240" behindDoc="0" locked="0" layoutInCell="1" allowOverlap="1" wp14:anchorId="37B20298" wp14:editId="431A5344">
            <wp:simplePos x="0" y="0"/>
            <wp:positionH relativeFrom="column">
              <wp:posOffset>1914525</wp:posOffset>
            </wp:positionH>
            <wp:positionV relativeFrom="paragraph">
              <wp:posOffset>524510</wp:posOffset>
            </wp:positionV>
            <wp:extent cx="2048510" cy="2609850"/>
            <wp:effectExtent l="114300" t="114300" r="123190" b="114300"/>
            <wp:wrapTight wrapText="bothSides">
              <wp:wrapPolygon edited="0">
                <wp:start x="-1205" y="-946"/>
                <wp:lineTo x="-1205" y="22388"/>
                <wp:lineTo x="22698" y="22388"/>
                <wp:lineTo x="22698" y="-946"/>
                <wp:lineTo x="-1205" y="-946"/>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 Key.jpg"/>
                    <pic:cNvPicPr/>
                  </pic:nvPicPr>
                  <pic:blipFill>
                    <a:blip r:embed="rId8">
                      <a:extLst>
                        <a:ext uri="{28A0092B-C50C-407E-A947-70E740481C1C}">
                          <a14:useLocalDpi xmlns:a14="http://schemas.microsoft.com/office/drawing/2010/main" val="0"/>
                        </a:ext>
                      </a:extLst>
                    </a:blip>
                    <a:stretch>
                      <a:fillRect/>
                    </a:stretch>
                  </pic:blipFill>
                  <pic:spPr>
                    <a:xfrm>
                      <a:off x="0" y="0"/>
                      <a:ext cx="2048510" cy="2609850"/>
                    </a:xfrm>
                    <a:prstGeom prst="rect">
                      <a:avLst/>
                    </a:prstGeom>
                    <a:ln w="114300" cap="rnd" cmpd="thickThin">
                      <a:gradFill>
                        <a:gsLst>
                          <a:gs pos="0">
                            <a:schemeClr val="accent6">
                              <a:lumMod val="60000"/>
                              <a:lumOff val="40000"/>
                            </a:schemeClr>
                          </a:gs>
                          <a:gs pos="13000">
                            <a:srgbClr val="FFA800"/>
                          </a:gs>
                          <a:gs pos="37000">
                            <a:srgbClr val="FFA800"/>
                          </a:gs>
                          <a:gs pos="80000">
                            <a:srgbClr val="FFA800"/>
                          </a:gs>
                          <a:gs pos="57000">
                            <a:schemeClr val="bg2">
                              <a:lumMod val="50000"/>
                            </a:schemeClr>
                          </a:gs>
                          <a:gs pos="100000">
                            <a:srgbClr val="FFA800"/>
                          </a:gs>
                        </a:gsLst>
                        <a:lin ang="5400000" scaled="0"/>
                      </a:gradFill>
                    </a:ln>
                  </pic:spPr>
                </pic:pic>
              </a:graphicData>
            </a:graphic>
            <wp14:sizeRelH relativeFrom="page">
              <wp14:pctWidth>0</wp14:pctWidth>
            </wp14:sizeRelH>
            <wp14:sizeRelV relativeFrom="page">
              <wp14:pctHeight>0</wp14:pctHeight>
            </wp14:sizeRelV>
          </wp:anchor>
        </w:drawing>
      </w:r>
      <w:r w:rsidRPr="00976C6F">
        <w:rPr>
          <w:rFonts w:ascii="Algerian" w:hAnsi="Algerian"/>
          <w:sz w:val="44"/>
          <w:szCs w:val="44"/>
        </w:rPr>
        <w:t xml:space="preserve">By Ciara, </w:t>
      </w:r>
      <w:proofErr w:type="spellStart"/>
      <w:r w:rsidRPr="00976C6F">
        <w:rPr>
          <w:rFonts w:ascii="Algerian" w:hAnsi="Algerian"/>
          <w:sz w:val="44"/>
          <w:szCs w:val="44"/>
        </w:rPr>
        <w:t>Naose</w:t>
      </w:r>
      <w:proofErr w:type="spellEnd"/>
      <w:r w:rsidRPr="00976C6F">
        <w:rPr>
          <w:rFonts w:ascii="Algerian" w:hAnsi="Algerian"/>
          <w:sz w:val="44"/>
          <w:szCs w:val="44"/>
        </w:rPr>
        <w:t>, and Madeline</w:t>
      </w:r>
    </w:p>
    <w:p w:rsidR="00B33C9E" w:rsidRDefault="00F65D07">
      <w:pPr>
        <w:rPr>
          <w:rFonts w:ascii="Algerian" w:hAnsi="Algerian"/>
          <w:noProof/>
          <w:sz w:val="68"/>
          <w:szCs w:val="68"/>
        </w:rPr>
      </w:pPr>
      <w:r w:rsidRPr="00A62828">
        <w:rPr>
          <w:rFonts w:ascii="Algerian" w:hAnsi="Algerian"/>
          <w:noProof/>
          <w:sz w:val="68"/>
          <w:szCs w:val="68"/>
        </w:rPr>
        <mc:AlternateContent>
          <mc:Choice Requires="wps">
            <w:drawing>
              <wp:anchor distT="0" distB="0" distL="114300" distR="114300" simplePos="0" relativeHeight="251657215" behindDoc="0" locked="0" layoutInCell="1" allowOverlap="1" wp14:anchorId="2E5EC78D" wp14:editId="051A283F">
                <wp:simplePos x="0" y="0"/>
                <wp:positionH relativeFrom="column">
                  <wp:posOffset>-704850</wp:posOffset>
                </wp:positionH>
                <wp:positionV relativeFrom="paragraph">
                  <wp:posOffset>3008630</wp:posOffset>
                </wp:positionV>
                <wp:extent cx="7391400" cy="78962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1400" cy="7896225"/>
                        </a:xfrm>
                        <a:prstGeom prst="rect">
                          <a:avLst/>
                        </a:prstGeom>
                        <a:solidFill>
                          <a:srgbClr val="FFFFFF"/>
                        </a:solidFill>
                        <a:ln w="9525">
                          <a:noFill/>
                          <a:miter lim="800000"/>
                          <a:headEnd/>
                          <a:tailEnd/>
                        </a:ln>
                      </wps:spPr>
                      <wps:txbx>
                        <w:txbxContent>
                          <w:p w:rsidR="000C7A1E" w:rsidRPr="004C4DC2" w:rsidRDefault="000C7A1E" w:rsidP="00B33C9E">
                            <w:pPr>
                              <w:ind w:firstLine="720"/>
                              <w:rPr>
                                <w:rFonts w:ascii="Calibri" w:eastAsia="Times New Roman" w:hAnsi="Calibri" w:cs="Calibri"/>
                                <w:color w:val="000000"/>
                                <w:sz w:val="28"/>
                                <w:szCs w:val="20"/>
                              </w:rPr>
                            </w:pPr>
                            <w:r w:rsidRPr="004C4DC2">
                              <w:rPr>
                                <w:rFonts w:ascii="Calibri" w:eastAsia="Times New Roman" w:hAnsi="Calibri" w:cs="Calibri"/>
                                <w:color w:val="000000"/>
                                <w:sz w:val="28"/>
                                <w:szCs w:val="20"/>
                              </w:rPr>
                              <w:t xml:space="preserve">Francis Scott Key was born August 1st, 1779 in Fredrick, Maryland. He came of a wealthy family, whom owned an estate named “Terra </w:t>
                            </w:r>
                            <w:proofErr w:type="spellStart"/>
                            <w:r w:rsidRPr="004C4DC2">
                              <w:rPr>
                                <w:rFonts w:ascii="Calibri" w:eastAsia="Times New Roman" w:hAnsi="Calibri" w:cs="Calibri"/>
                                <w:color w:val="000000"/>
                                <w:sz w:val="28"/>
                                <w:szCs w:val="20"/>
                              </w:rPr>
                              <w:t>Rubra</w:t>
                            </w:r>
                            <w:proofErr w:type="spellEnd"/>
                            <w:r w:rsidRPr="004C4DC2">
                              <w:rPr>
                                <w:rFonts w:ascii="Calibri" w:eastAsia="Times New Roman" w:hAnsi="Calibri" w:cs="Calibri"/>
                                <w:color w:val="000000"/>
                                <w:sz w:val="28"/>
                                <w:szCs w:val="20"/>
                              </w:rPr>
                              <w:t xml:space="preserve">” in Maryland. He, his mother, father, and younger sister lived there with their </w:t>
                            </w:r>
                            <w:proofErr w:type="gramStart"/>
                            <w:r w:rsidRPr="004C4DC2">
                              <w:rPr>
                                <w:rFonts w:ascii="Calibri" w:eastAsia="Times New Roman" w:hAnsi="Calibri" w:cs="Calibri"/>
                                <w:color w:val="000000"/>
                                <w:sz w:val="28"/>
                                <w:szCs w:val="20"/>
                              </w:rPr>
                              <w:t>negro</w:t>
                            </w:r>
                            <w:proofErr w:type="gramEnd"/>
                            <w:r w:rsidRPr="004C4DC2">
                              <w:rPr>
                                <w:rFonts w:ascii="Calibri" w:eastAsia="Times New Roman" w:hAnsi="Calibri" w:cs="Calibri"/>
                                <w:color w:val="000000"/>
                                <w:sz w:val="28"/>
                                <w:szCs w:val="20"/>
                              </w:rPr>
                              <w:t xml:space="preserve"> slaves. He later went off to St. John’s College in Annapolis, and entered in grammar school. He hated leaving the beautiful Terra </w:t>
                            </w:r>
                            <w:proofErr w:type="spellStart"/>
                            <w:r w:rsidRPr="004C4DC2">
                              <w:rPr>
                                <w:rFonts w:ascii="Calibri" w:eastAsia="Times New Roman" w:hAnsi="Calibri" w:cs="Calibri"/>
                                <w:color w:val="000000"/>
                                <w:sz w:val="28"/>
                                <w:szCs w:val="20"/>
                              </w:rPr>
                              <w:t>Rubra</w:t>
                            </w:r>
                            <w:proofErr w:type="spellEnd"/>
                            <w:r w:rsidRPr="004C4DC2">
                              <w:rPr>
                                <w:rFonts w:ascii="Calibri" w:eastAsia="Times New Roman" w:hAnsi="Calibri" w:cs="Calibri"/>
                                <w:color w:val="000000"/>
                                <w:sz w:val="28"/>
                                <w:szCs w:val="20"/>
                              </w:rPr>
                              <w:t xml:space="preserve">, and so he wrote; </w:t>
                            </w:r>
                            <w:r w:rsidRPr="004C4DC2">
                              <w:rPr>
                                <w:rFonts w:ascii="Calibri" w:eastAsia="Times New Roman" w:hAnsi="Calibri" w:cs="Calibri"/>
                                <w:i/>
                                <w:color w:val="000000"/>
                                <w:sz w:val="28"/>
                                <w:szCs w:val="20"/>
                              </w:rPr>
                              <w:t xml:space="preserve">“Sad was the parting-sad was the days, </w:t>
                            </w:r>
                            <w:proofErr w:type="gramStart"/>
                            <w:r w:rsidRPr="004C4DC2">
                              <w:rPr>
                                <w:rFonts w:ascii="Calibri" w:eastAsia="Times New Roman" w:hAnsi="Calibri" w:cs="Calibri"/>
                                <w:i/>
                                <w:color w:val="000000"/>
                                <w:sz w:val="28"/>
                                <w:szCs w:val="20"/>
                              </w:rPr>
                              <w:t>And</w:t>
                            </w:r>
                            <w:proofErr w:type="gramEnd"/>
                            <w:r w:rsidRPr="004C4DC2">
                              <w:rPr>
                                <w:rFonts w:ascii="Calibri" w:eastAsia="Times New Roman" w:hAnsi="Calibri" w:cs="Calibri"/>
                                <w:i/>
                                <w:color w:val="000000"/>
                                <w:sz w:val="28"/>
                                <w:szCs w:val="20"/>
                              </w:rPr>
                              <w:t xml:space="preserve"> dull was the school and dull the plays.”</w:t>
                            </w:r>
                            <w:r w:rsidRPr="004C4DC2">
                              <w:rPr>
                                <w:rFonts w:ascii="Calibri" w:eastAsia="Times New Roman" w:hAnsi="Calibri" w:cs="Calibri"/>
                                <w:color w:val="000000"/>
                                <w:sz w:val="28"/>
                                <w:szCs w:val="20"/>
                              </w:rPr>
                              <w:t xml:space="preserve"> After that winter, he returned home, now 12, and was soon surprised by a </w:t>
                            </w:r>
                            <w:proofErr w:type="spellStart"/>
                            <w:r w:rsidRPr="004C4DC2">
                              <w:rPr>
                                <w:rFonts w:ascii="Calibri" w:eastAsia="Times New Roman" w:hAnsi="Calibri" w:cs="Calibri"/>
                                <w:color w:val="000000"/>
                                <w:sz w:val="28"/>
                                <w:szCs w:val="20"/>
                              </w:rPr>
                              <w:t>vist</w:t>
                            </w:r>
                            <w:proofErr w:type="spellEnd"/>
                            <w:r w:rsidRPr="004C4DC2">
                              <w:rPr>
                                <w:rFonts w:ascii="Calibri" w:eastAsia="Times New Roman" w:hAnsi="Calibri" w:cs="Calibri"/>
                                <w:color w:val="000000"/>
                                <w:sz w:val="28"/>
                                <w:szCs w:val="20"/>
                              </w:rPr>
                              <w:t xml:space="preserve"> from none other than George Washington. His father, John Ross Key, thought highly of the president, and the entire estate was abuzz with his arrival. When Washington arrived, he told Francis, “You have a proud name, see that you live up to it.” And so he did. Francis returned to St. John’s as a daring school boy, yet an admired student. He saw a lot of his uncle, Phillip, during that time. His uncle told him to consider going into law</w:t>
                            </w:r>
                            <w:r w:rsidRPr="004C4DC2">
                              <w:rPr>
                                <w:rFonts w:ascii="Calibri" w:eastAsia="Times New Roman" w:hAnsi="Calibri" w:cs="Calibri"/>
                                <w:color w:val="000000"/>
                                <w:sz w:val="36"/>
                                <w:szCs w:val="20"/>
                              </w:rPr>
                              <w:t xml:space="preserve">. </w:t>
                            </w:r>
                            <w:r w:rsidRPr="004C4DC2">
                              <w:rPr>
                                <w:rFonts w:ascii="Calibri" w:eastAsia="Times New Roman" w:hAnsi="Calibri" w:cs="Calibri"/>
                                <w:color w:val="000000"/>
                                <w:sz w:val="28"/>
                                <w:szCs w:val="20"/>
                              </w:rPr>
                              <w:t xml:space="preserve">“You come from a family of fine lawyers.” he said. So Francis began reading his uncle’s law books, and could be seen with his handsome uncle quite often. Key graduated St. </w:t>
                            </w:r>
                            <w:proofErr w:type="gramStart"/>
                            <w:r w:rsidRPr="004C4DC2">
                              <w:rPr>
                                <w:rFonts w:ascii="Calibri" w:eastAsia="Times New Roman" w:hAnsi="Calibri" w:cs="Calibri"/>
                                <w:color w:val="000000"/>
                                <w:sz w:val="28"/>
                                <w:szCs w:val="20"/>
                              </w:rPr>
                              <w:t>John’s college</w:t>
                            </w:r>
                            <w:proofErr w:type="gramEnd"/>
                            <w:r w:rsidRPr="004C4DC2">
                              <w:rPr>
                                <w:rFonts w:ascii="Calibri" w:eastAsia="Times New Roman" w:hAnsi="Calibri" w:cs="Calibri"/>
                                <w:color w:val="000000"/>
                                <w:sz w:val="28"/>
                                <w:szCs w:val="20"/>
                              </w:rPr>
                              <w:t xml:space="preserve"> with honors at age 17. He then left Annapolis to study law under another lawyer, as it was in those days. He studied under Judge Jeremiah Chase. He met a friend, Rodger Brooke Taney, while living with his Uncle Phillip and his wife. He then met Mary </w:t>
                            </w:r>
                            <w:proofErr w:type="spellStart"/>
                            <w:r w:rsidRPr="004C4DC2">
                              <w:rPr>
                                <w:rFonts w:ascii="Calibri" w:eastAsia="Times New Roman" w:hAnsi="Calibri" w:cs="Calibri"/>
                                <w:color w:val="000000"/>
                                <w:sz w:val="28"/>
                                <w:szCs w:val="20"/>
                              </w:rPr>
                              <w:t>Tayloe</w:t>
                            </w:r>
                            <w:proofErr w:type="spellEnd"/>
                            <w:r w:rsidRPr="004C4DC2">
                              <w:rPr>
                                <w:rFonts w:ascii="Calibri" w:eastAsia="Times New Roman" w:hAnsi="Calibri" w:cs="Calibri"/>
                                <w:color w:val="000000"/>
                                <w:sz w:val="28"/>
                                <w:szCs w:val="20"/>
                              </w:rPr>
                              <w:t xml:space="preserve"> Lloyd, a daughter from and old, rich Maryland family. Frank called her Polly, gave her poems</w:t>
                            </w:r>
                            <w:r w:rsidR="00F65D07" w:rsidRPr="004C4DC2">
                              <w:rPr>
                                <w:rFonts w:ascii="Calibri" w:eastAsia="Times New Roman" w:hAnsi="Calibri" w:cs="Calibri"/>
                                <w:color w:val="000000"/>
                                <w:sz w:val="28"/>
                                <w:szCs w:val="20"/>
                              </w:rPr>
                              <w:t xml:space="preserve">, and tried to win her love. She was proud, though and used his poems as curling paper for her hair. Key later told his sister Anne; “I have three wishes. </w:t>
                            </w:r>
                            <w:proofErr w:type="gramStart"/>
                            <w:r w:rsidR="00F65D07" w:rsidRPr="004C4DC2">
                              <w:rPr>
                                <w:rFonts w:ascii="Calibri" w:eastAsia="Times New Roman" w:hAnsi="Calibri" w:cs="Calibri"/>
                                <w:color w:val="000000"/>
                                <w:sz w:val="28"/>
                                <w:szCs w:val="20"/>
                              </w:rPr>
                              <w:t>To marry Polly, to become a lawyer, and to see Thomas Jefferson become president of our country.”</w:t>
                            </w:r>
                            <w:proofErr w:type="gramEnd"/>
                            <w:r w:rsidR="00F65D07" w:rsidRPr="004C4DC2">
                              <w:rPr>
                                <w:rFonts w:ascii="Calibri" w:eastAsia="Times New Roman" w:hAnsi="Calibri" w:cs="Calibri"/>
                                <w:color w:val="000000"/>
                                <w:sz w:val="28"/>
                                <w:szCs w:val="20"/>
                              </w:rPr>
                              <w:t xml:space="preserve"> In 1800, Francis became a lawyer, and practiced in Fredrick, Maryland. A year later, Thomas Jefferson became the third president of the United States. A year after that, the Lloyd mansion was full of people attending the wedding of Mary Lloyd and Francis Key. Frank’s wishes had come true. Anne later married Rodger Taney, and Francis and Polly had three children.  </w:t>
                            </w:r>
                            <w:r w:rsidRPr="004C4DC2">
                              <w:rPr>
                                <w:rFonts w:ascii="Calibri" w:eastAsia="Times New Roman" w:hAnsi="Calibri" w:cs="Calibri"/>
                                <w:color w:val="000000"/>
                                <w:sz w:val="28"/>
                                <w:szCs w:val="20"/>
                              </w:rPr>
                              <w:t xml:space="preserve">He is most famously known for writing the Defense of Fort </w:t>
                            </w:r>
                            <w:proofErr w:type="spellStart"/>
                            <w:r w:rsidRPr="004C4DC2">
                              <w:rPr>
                                <w:rFonts w:ascii="Calibri" w:eastAsia="Times New Roman" w:hAnsi="Calibri" w:cs="Calibri"/>
                                <w:color w:val="000000"/>
                                <w:sz w:val="28"/>
                                <w:szCs w:val="20"/>
                              </w:rPr>
                              <w:t>M’Henry</w:t>
                            </w:r>
                            <w:proofErr w:type="spellEnd"/>
                            <w:r w:rsidRPr="004C4DC2">
                              <w:rPr>
                                <w:rFonts w:ascii="Calibri" w:eastAsia="Times New Roman" w:hAnsi="Calibri" w:cs="Calibri"/>
                                <w:color w:val="000000"/>
                                <w:sz w:val="28"/>
                                <w:szCs w:val="20"/>
                              </w:rPr>
                              <w:t xml:space="preserve">, which later became the Stars and Stripes Forever (The Star-Spangled Banner) to the tune </w:t>
                            </w:r>
                            <w:proofErr w:type="spellStart"/>
                            <w:r w:rsidRPr="004C4DC2">
                              <w:rPr>
                                <w:rFonts w:ascii="Calibri" w:eastAsia="Times New Roman" w:hAnsi="Calibri" w:cs="Calibri"/>
                                <w:color w:val="000000"/>
                                <w:sz w:val="28"/>
                                <w:szCs w:val="20"/>
                              </w:rPr>
                              <w:t>Anceron</w:t>
                            </w:r>
                            <w:proofErr w:type="spellEnd"/>
                            <w:r w:rsidRPr="004C4DC2">
                              <w:rPr>
                                <w:rFonts w:ascii="Calibri" w:eastAsia="Times New Roman" w:hAnsi="Calibri" w:cs="Calibri"/>
                                <w:color w:val="000000"/>
                                <w:sz w:val="28"/>
                                <w:szCs w:val="20"/>
                              </w:rPr>
                              <w:t xml:space="preserve"> in Heaven. It was named our national anthem in 1931.</w:t>
                            </w:r>
                          </w:p>
                          <w:p w:rsidR="000C7A1E" w:rsidRPr="004C4DC2" w:rsidRDefault="000C7A1E" w:rsidP="00A62828">
                            <w:pPr>
                              <w:rPr>
                                <w:sz w:val="32"/>
                                <w:szCs w:val="32"/>
                              </w:rPr>
                            </w:pPr>
                            <w:r w:rsidRPr="004C4DC2">
                              <w:rPr>
                                <w:sz w:val="32"/>
                                <w:szCs w:val="32"/>
                              </w:rPr>
                              <w:t xml:space="preserve">Defense of fort </w:t>
                            </w:r>
                            <w:proofErr w:type="spellStart"/>
                            <w:r w:rsidRPr="004C4DC2">
                              <w:rPr>
                                <w:sz w:val="32"/>
                                <w:szCs w:val="32"/>
                              </w:rPr>
                              <w:t>M’Henrey</w:t>
                            </w:r>
                            <w:proofErr w:type="spellEnd"/>
                            <w:r w:rsidRPr="004C4DC2">
                              <w:rPr>
                                <w:sz w:val="32"/>
                                <w:szCs w:val="32"/>
                              </w:rPr>
                              <w:t xml:space="preserve"> (The </w:t>
                            </w:r>
                            <w:proofErr w:type="gramStart"/>
                            <w:r w:rsidRPr="004C4DC2">
                              <w:rPr>
                                <w:sz w:val="32"/>
                                <w:szCs w:val="32"/>
                              </w:rPr>
                              <w:t>star-spangled banner</w:t>
                            </w:r>
                            <w:proofErr w:type="gramEnd"/>
                            <w:r w:rsidRPr="004C4DC2">
                              <w:rPr>
                                <w:sz w:val="32"/>
                                <w:szCs w:val="32"/>
                              </w:rPr>
                              <w:t>)</w:t>
                            </w:r>
                          </w:p>
                          <w:p w:rsidR="000C7A1E" w:rsidRPr="004C4DC2" w:rsidRDefault="004C4DC2" w:rsidP="00A62828">
                            <w:hyperlink r:id="rId9" w:history="1">
                              <w:r w:rsidR="000C7A1E" w:rsidRPr="004C4DC2">
                                <w:rPr>
                                  <w:rStyle w:val="Hyperlink"/>
                                </w:rPr>
                                <w:t>F.S. Key Paragraph.wp3</w:t>
                              </w:r>
                            </w:hyperlink>
                          </w:p>
                          <w:p w:rsidR="000C7A1E" w:rsidRPr="004C4DC2" w:rsidRDefault="000C7A1E" w:rsidP="00A628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5.5pt;margin-top:236.9pt;width:582pt;height:621.7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" stroked="f">
                <v:textbox>
                  <w:txbxContent>
                    <w:p w:rsidR="000C7A1E" w:rsidRPr="004C4DC2" w:rsidRDefault="000C7A1E" w:rsidP="00B33C9E">
                      <w:pPr>
                        <w:ind w:firstLine="720"/>
                        <w:rPr>
                          <w:rFonts w:ascii="Calibri" w:eastAsia="Times New Roman" w:hAnsi="Calibri" w:cs="Calibri"/>
                          <w:color w:val="000000"/>
                          <w:sz w:val="28"/>
                          <w:szCs w:val="20"/>
                        </w:rPr>
                      </w:pPr>
                      <w:r w:rsidRPr="004C4DC2">
                        <w:rPr>
                          <w:rFonts w:ascii="Calibri" w:eastAsia="Times New Roman" w:hAnsi="Calibri" w:cs="Calibri"/>
                          <w:color w:val="000000"/>
                          <w:sz w:val="28"/>
                          <w:szCs w:val="20"/>
                        </w:rPr>
                        <w:t xml:space="preserve">Francis Scott Key was born August 1st, 1779 in Fredrick, Maryland. He came of a wealthy family, whom owned an estate named “Terra </w:t>
                      </w:r>
                      <w:proofErr w:type="spellStart"/>
                      <w:r w:rsidRPr="004C4DC2">
                        <w:rPr>
                          <w:rFonts w:ascii="Calibri" w:eastAsia="Times New Roman" w:hAnsi="Calibri" w:cs="Calibri"/>
                          <w:color w:val="000000"/>
                          <w:sz w:val="28"/>
                          <w:szCs w:val="20"/>
                        </w:rPr>
                        <w:t>Rubra</w:t>
                      </w:r>
                      <w:proofErr w:type="spellEnd"/>
                      <w:r w:rsidRPr="004C4DC2">
                        <w:rPr>
                          <w:rFonts w:ascii="Calibri" w:eastAsia="Times New Roman" w:hAnsi="Calibri" w:cs="Calibri"/>
                          <w:color w:val="000000"/>
                          <w:sz w:val="28"/>
                          <w:szCs w:val="20"/>
                        </w:rPr>
                        <w:t xml:space="preserve">” in Maryland. He, his mother, father, and younger sister lived there with their </w:t>
                      </w:r>
                      <w:proofErr w:type="gramStart"/>
                      <w:r w:rsidRPr="004C4DC2">
                        <w:rPr>
                          <w:rFonts w:ascii="Calibri" w:eastAsia="Times New Roman" w:hAnsi="Calibri" w:cs="Calibri"/>
                          <w:color w:val="000000"/>
                          <w:sz w:val="28"/>
                          <w:szCs w:val="20"/>
                        </w:rPr>
                        <w:t>negro</w:t>
                      </w:r>
                      <w:proofErr w:type="gramEnd"/>
                      <w:r w:rsidRPr="004C4DC2">
                        <w:rPr>
                          <w:rFonts w:ascii="Calibri" w:eastAsia="Times New Roman" w:hAnsi="Calibri" w:cs="Calibri"/>
                          <w:color w:val="000000"/>
                          <w:sz w:val="28"/>
                          <w:szCs w:val="20"/>
                        </w:rPr>
                        <w:t xml:space="preserve"> slaves. He later went off to St. John’s College in Annapolis, and entered in grammar school. He hated leaving the beautiful Terra </w:t>
                      </w:r>
                      <w:proofErr w:type="spellStart"/>
                      <w:r w:rsidRPr="004C4DC2">
                        <w:rPr>
                          <w:rFonts w:ascii="Calibri" w:eastAsia="Times New Roman" w:hAnsi="Calibri" w:cs="Calibri"/>
                          <w:color w:val="000000"/>
                          <w:sz w:val="28"/>
                          <w:szCs w:val="20"/>
                        </w:rPr>
                        <w:t>Rubra</w:t>
                      </w:r>
                      <w:proofErr w:type="spellEnd"/>
                      <w:r w:rsidRPr="004C4DC2">
                        <w:rPr>
                          <w:rFonts w:ascii="Calibri" w:eastAsia="Times New Roman" w:hAnsi="Calibri" w:cs="Calibri"/>
                          <w:color w:val="000000"/>
                          <w:sz w:val="28"/>
                          <w:szCs w:val="20"/>
                        </w:rPr>
                        <w:t xml:space="preserve">, and so he wrote; </w:t>
                      </w:r>
                      <w:r w:rsidRPr="004C4DC2">
                        <w:rPr>
                          <w:rFonts w:ascii="Calibri" w:eastAsia="Times New Roman" w:hAnsi="Calibri" w:cs="Calibri"/>
                          <w:i/>
                          <w:color w:val="000000"/>
                          <w:sz w:val="28"/>
                          <w:szCs w:val="20"/>
                        </w:rPr>
                        <w:t xml:space="preserve">“Sad was the parting-sad was the days, </w:t>
                      </w:r>
                      <w:proofErr w:type="gramStart"/>
                      <w:r w:rsidRPr="004C4DC2">
                        <w:rPr>
                          <w:rFonts w:ascii="Calibri" w:eastAsia="Times New Roman" w:hAnsi="Calibri" w:cs="Calibri"/>
                          <w:i/>
                          <w:color w:val="000000"/>
                          <w:sz w:val="28"/>
                          <w:szCs w:val="20"/>
                        </w:rPr>
                        <w:t>And</w:t>
                      </w:r>
                      <w:proofErr w:type="gramEnd"/>
                      <w:r w:rsidRPr="004C4DC2">
                        <w:rPr>
                          <w:rFonts w:ascii="Calibri" w:eastAsia="Times New Roman" w:hAnsi="Calibri" w:cs="Calibri"/>
                          <w:i/>
                          <w:color w:val="000000"/>
                          <w:sz w:val="28"/>
                          <w:szCs w:val="20"/>
                        </w:rPr>
                        <w:t xml:space="preserve"> dull was the school and dull the plays.”</w:t>
                      </w:r>
                      <w:r w:rsidRPr="004C4DC2">
                        <w:rPr>
                          <w:rFonts w:ascii="Calibri" w:eastAsia="Times New Roman" w:hAnsi="Calibri" w:cs="Calibri"/>
                          <w:color w:val="000000"/>
                          <w:sz w:val="28"/>
                          <w:szCs w:val="20"/>
                        </w:rPr>
                        <w:t xml:space="preserve"> After that winter, he returned home, now 12, and was soon surprised by a </w:t>
                      </w:r>
                      <w:proofErr w:type="spellStart"/>
                      <w:r w:rsidRPr="004C4DC2">
                        <w:rPr>
                          <w:rFonts w:ascii="Calibri" w:eastAsia="Times New Roman" w:hAnsi="Calibri" w:cs="Calibri"/>
                          <w:color w:val="000000"/>
                          <w:sz w:val="28"/>
                          <w:szCs w:val="20"/>
                        </w:rPr>
                        <w:t>vist</w:t>
                      </w:r>
                      <w:proofErr w:type="spellEnd"/>
                      <w:r w:rsidRPr="004C4DC2">
                        <w:rPr>
                          <w:rFonts w:ascii="Calibri" w:eastAsia="Times New Roman" w:hAnsi="Calibri" w:cs="Calibri"/>
                          <w:color w:val="000000"/>
                          <w:sz w:val="28"/>
                          <w:szCs w:val="20"/>
                        </w:rPr>
                        <w:t xml:space="preserve"> from none other than George Washington. His father, John Ross Key, thought highly of the president, and the entire estate was abuzz with his arrival. When Washington arrived, he told Francis, “You have a proud name, see that you live up to it.” And so he did. Francis returned to St. John’s as a daring school boy, yet an admired student. He saw a lot of his uncle, Phillip, during that time. His uncle told him to consider going into law</w:t>
                      </w:r>
                      <w:r w:rsidRPr="004C4DC2">
                        <w:rPr>
                          <w:rFonts w:ascii="Calibri" w:eastAsia="Times New Roman" w:hAnsi="Calibri" w:cs="Calibri"/>
                          <w:color w:val="000000"/>
                          <w:sz w:val="36"/>
                          <w:szCs w:val="20"/>
                        </w:rPr>
                        <w:t xml:space="preserve">. </w:t>
                      </w:r>
                      <w:r w:rsidRPr="004C4DC2">
                        <w:rPr>
                          <w:rFonts w:ascii="Calibri" w:eastAsia="Times New Roman" w:hAnsi="Calibri" w:cs="Calibri"/>
                          <w:color w:val="000000"/>
                          <w:sz w:val="28"/>
                          <w:szCs w:val="20"/>
                        </w:rPr>
                        <w:t xml:space="preserve">“You come from a family of fine lawyers.” he said. So Francis began reading his uncle’s law books, and could be seen with his handsome uncle quite often. Key graduated St. </w:t>
                      </w:r>
                      <w:proofErr w:type="gramStart"/>
                      <w:r w:rsidRPr="004C4DC2">
                        <w:rPr>
                          <w:rFonts w:ascii="Calibri" w:eastAsia="Times New Roman" w:hAnsi="Calibri" w:cs="Calibri"/>
                          <w:color w:val="000000"/>
                          <w:sz w:val="28"/>
                          <w:szCs w:val="20"/>
                        </w:rPr>
                        <w:t>John’s college</w:t>
                      </w:r>
                      <w:proofErr w:type="gramEnd"/>
                      <w:r w:rsidRPr="004C4DC2">
                        <w:rPr>
                          <w:rFonts w:ascii="Calibri" w:eastAsia="Times New Roman" w:hAnsi="Calibri" w:cs="Calibri"/>
                          <w:color w:val="000000"/>
                          <w:sz w:val="28"/>
                          <w:szCs w:val="20"/>
                        </w:rPr>
                        <w:t xml:space="preserve"> with honors at age 17. He then left Annapolis to study law under another lawyer, as it was in those days. He studied under Judge Jeremiah Chase. He met a friend, Rodger Brooke Taney, while living with his Uncle Phillip and his wife. He then met Mary </w:t>
                      </w:r>
                      <w:proofErr w:type="spellStart"/>
                      <w:r w:rsidRPr="004C4DC2">
                        <w:rPr>
                          <w:rFonts w:ascii="Calibri" w:eastAsia="Times New Roman" w:hAnsi="Calibri" w:cs="Calibri"/>
                          <w:color w:val="000000"/>
                          <w:sz w:val="28"/>
                          <w:szCs w:val="20"/>
                        </w:rPr>
                        <w:t>Tayloe</w:t>
                      </w:r>
                      <w:proofErr w:type="spellEnd"/>
                      <w:r w:rsidRPr="004C4DC2">
                        <w:rPr>
                          <w:rFonts w:ascii="Calibri" w:eastAsia="Times New Roman" w:hAnsi="Calibri" w:cs="Calibri"/>
                          <w:color w:val="000000"/>
                          <w:sz w:val="28"/>
                          <w:szCs w:val="20"/>
                        </w:rPr>
                        <w:t xml:space="preserve"> Lloyd, a daughter from and old, rich Maryland family. Frank called her Polly, gave her poems</w:t>
                      </w:r>
                      <w:r w:rsidR="00F65D07" w:rsidRPr="004C4DC2">
                        <w:rPr>
                          <w:rFonts w:ascii="Calibri" w:eastAsia="Times New Roman" w:hAnsi="Calibri" w:cs="Calibri"/>
                          <w:color w:val="000000"/>
                          <w:sz w:val="28"/>
                          <w:szCs w:val="20"/>
                        </w:rPr>
                        <w:t xml:space="preserve">, and tried to win her love. She was proud, though and used his poems as curling paper for her hair. Key later told his sister Anne; “I have three wishes. </w:t>
                      </w:r>
                      <w:proofErr w:type="gramStart"/>
                      <w:r w:rsidR="00F65D07" w:rsidRPr="004C4DC2">
                        <w:rPr>
                          <w:rFonts w:ascii="Calibri" w:eastAsia="Times New Roman" w:hAnsi="Calibri" w:cs="Calibri"/>
                          <w:color w:val="000000"/>
                          <w:sz w:val="28"/>
                          <w:szCs w:val="20"/>
                        </w:rPr>
                        <w:t>To marry Polly, to become a lawyer, and to see Thomas Jefferson become president of our country.”</w:t>
                      </w:r>
                      <w:proofErr w:type="gramEnd"/>
                      <w:r w:rsidR="00F65D07" w:rsidRPr="004C4DC2">
                        <w:rPr>
                          <w:rFonts w:ascii="Calibri" w:eastAsia="Times New Roman" w:hAnsi="Calibri" w:cs="Calibri"/>
                          <w:color w:val="000000"/>
                          <w:sz w:val="28"/>
                          <w:szCs w:val="20"/>
                        </w:rPr>
                        <w:t xml:space="preserve"> In 1800, Francis became a lawyer, and practiced in Fredrick, Maryland. A year later, Thomas Jefferson became the third president of the United States. A year after that, the Lloyd mansion was full of people attending the wedding of Mary Lloyd and Francis Key. Frank’s wishes had come true. Anne later married Rodger Taney, and Francis and Polly had three children.  </w:t>
                      </w:r>
                      <w:r w:rsidRPr="004C4DC2">
                        <w:rPr>
                          <w:rFonts w:ascii="Calibri" w:eastAsia="Times New Roman" w:hAnsi="Calibri" w:cs="Calibri"/>
                          <w:color w:val="000000"/>
                          <w:sz w:val="28"/>
                          <w:szCs w:val="20"/>
                        </w:rPr>
                        <w:t xml:space="preserve">He is most famously known for writing the Defense of Fort </w:t>
                      </w:r>
                      <w:proofErr w:type="spellStart"/>
                      <w:r w:rsidRPr="004C4DC2">
                        <w:rPr>
                          <w:rFonts w:ascii="Calibri" w:eastAsia="Times New Roman" w:hAnsi="Calibri" w:cs="Calibri"/>
                          <w:color w:val="000000"/>
                          <w:sz w:val="28"/>
                          <w:szCs w:val="20"/>
                        </w:rPr>
                        <w:t>M’Henry</w:t>
                      </w:r>
                      <w:proofErr w:type="spellEnd"/>
                      <w:r w:rsidRPr="004C4DC2">
                        <w:rPr>
                          <w:rFonts w:ascii="Calibri" w:eastAsia="Times New Roman" w:hAnsi="Calibri" w:cs="Calibri"/>
                          <w:color w:val="000000"/>
                          <w:sz w:val="28"/>
                          <w:szCs w:val="20"/>
                        </w:rPr>
                        <w:t xml:space="preserve">, which later became the Stars and Stripes Forever (The Star-Spangled Banner) to the tune </w:t>
                      </w:r>
                      <w:proofErr w:type="spellStart"/>
                      <w:r w:rsidRPr="004C4DC2">
                        <w:rPr>
                          <w:rFonts w:ascii="Calibri" w:eastAsia="Times New Roman" w:hAnsi="Calibri" w:cs="Calibri"/>
                          <w:color w:val="000000"/>
                          <w:sz w:val="28"/>
                          <w:szCs w:val="20"/>
                        </w:rPr>
                        <w:t>Anceron</w:t>
                      </w:r>
                      <w:proofErr w:type="spellEnd"/>
                      <w:r w:rsidRPr="004C4DC2">
                        <w:rPr>
                          <w:rFonts w:ascii="Calibri" w:eastAsia="Times New Roman" w:hAnsi="Calibri" w:cs="Calibri"/>
                          <w:color w:val="000000"/>
                          <w:sz w:val="28"/>
                          <w:szCs w:val="20"/>
                        </w:rPr>
                        <w:t xml:space="preserve"> in Heaven. It was named our national anthem in 1931.</w:t>
                      </w:r>
                    </w:p>
                    <w:p w:rsidR="000C7A1E" w:rsidRPr="004C4DC2" w:rsidRDefault="000C7A1E" w:rsidP="00A62828">
                      <w:pPr>
                        <w:rPr>
                          <w:sz w:val="32"/>
                          <w:szCs w:val="32"/>
                        </w:rPr>
                      </w:pPr>
                      <w:r w:rsidRPr="004C4DC2">
                        <w:rPr>
                          <w:sz w:val="32"/>
                          <w:szCs w:val="32"/>
                        </w:rPr>
                        <w:t xml:space="preserve">Defense of fort </w:t>
                      </w:r>
                      <w:proofErr w:type="spellStart"/>
                      <w:r w:rsidRPr="004C4DC2">
                        <w:rPr>
                          <w:sz w:val="32"/>
                          <w:szCs w:val="32"/>
                        </w:rPr>
                        <w:t>M’Henrey</w:t>
                      </w:r>
                      <w:proofErr w:type="spellEnd"/>
                      <w:r w:rsidRPr="004C4DC2">
                        <w:rPr>
                          <w:sz w:val="32"/>
                          <w:szCs w:val="32"/>
                        </w:rPr>
                        <w:t xml:space="preserve"> (The </w:t>
                      </w:r>
                      <w:proofErr w:type="gramStart"/>
                      <w:r w:rsidRPr="004C4DC2">
                        <w:rPr>
                          <w:sz w:val="32"/>
                          <w:szCs w:val="32"/>
                        </w:rPr>
                        <w:t>star-spangled banner</w:t>
                      </w:r>
                      <w:proofErr w:type="gramEnd"/>
                      <w:r w:rsidRPr="004C4DC2">
                        <w:rPr>
                          <w:sz w:val="32"/>
                          <w:szCs w:val="32"/>
                        </w:rPr>
                        <w:t>)</w:t>
                      </w:r>
                    </w:p>
                    <w:p w:rsidR="000C7A1E" w:rsidRPr="004C4DC2" w:rsidRDefault="004C4DC2" w:rsidP="00A62828">
                      <w:hyperlink r:id="rId10" w:history="1">
                        <w:r w:rsidR="000C7A1E" w:rsidRPr="004C4DC2">
                          <w:rPr>
                            <w:rStyle w:val="Hyperlink"/>
                          </w:rPr>
                          <w:t>F.S. Key Paragraph.wp3</w:t>
                        </w:r>
                      </w:hyperlink>
                    </w:p>
                    <w:p w:rsidR="000C7A1E" w:rsidRPr="004C4DC2" w:rsidRDefault="000C7A1E" w:rsidP="00A62828"/>
                  </w:txbxContent>
                </v:textbox>
              </v:shape>
            </w:pict>
          </mc:Fallback>
        </mc:AlternateContent>
      </w:r>
      <w:r w:rsidR="00976C6F" w:rsidRPr="00976C6F">
        <w:rPr>
          <w:rFonts w:ascii="Algerian" w:hAnsi="Algerian"/>
          <w:noProof/>
          <w:sz w:val="44"/>
          <w:szCs w:val="44"/>
        </w:rPr>
        <mc:AlternateContent>
          <mc:Choice Requires="wps">
            <w:drawing>
              <wp:anchor distT="0" distB="0" distL="114300" distR="114300" simplePos="0" relativeHeight="251660288" behindDoc="0" locked="0" layoutInCell="1" allowOverlap="1" wp14:anchorId="117FF08A" wp14:editId="743B9F64">
                <wp:simplePos x="0" y="0"/>
                <wp:positionH relativeFrom="column">
                  <wp:posOffset>1847850</wp:posOffset>
                </wp:positionH>
                <wp:positionV relativeFrom="paragraph">
                  <wp:posOffset>2715260</wp:posOffset>
                </wp:positionV>
                <wp:extent cx="2114550" cy="3524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4550" cy="352425"/>
                        </a:xfrm>
                        <a:prstGeom prst="rect">
                          <a:avLst/>
                        </a:prstGeom>
                        <a:solidFill>
                          <a:srgbClr val="FFFFFF"/>
                        </a:solidFill>
                        <a:ln w="9525">
                          <a:noFill/>
                          <a:miter lim="800000"/>
                          <a:headEnd/>
                          <a:tailEnd/>
                        </a:ln>
                      </wps:spPr>
                      <wps:txbx>
                        <w:txbxContent>
                          <w:p w:rsidR="000C7A1E" w:rsidRDefault="000C7A1E">
                            <w:r>
                              <w:t xml:space="preserve">Image courtesy of </w:t>
                            </w:r>
                            <w:r w:rsidRPr="00A62828">
                              <w:rPr>
                                <w:rFonts w:asciiTheme="majorHAnsi" w:hAnsiTheme="majorHAnsi"/>
                              </w:rPr>
                              <w:t>wikimedia</w:t>
                            </w:r>
                            <w:r w:rsidRPr="00B05C06">
                              <w:t>.org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45.5pt;margin-top:213.8pt;width:166.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" stroked="f">
                <v:textbox>
                  <w:txbxContent>
                    <w:p w:rsidR="000C7A1E" w:rsidRDefault="000C7A1E">
                      <w:r>
                        <w:t xml:space="preserve">Image courtesy of </w:t>
                      </w:r>
                      <w:r w:rsidRPr="00A62828">
                        <w:rPr>
                          <w:rFonts w:asciiTheme="majorHAnsi" w:hAnsiTheme="majorHAnsi"/>
                        </w:rPr>
                        <w:t>wikimedia</w:t>
                      </w:r>
                      <w:r w:rsidRPr="00B05C06">
                        <w:t>.org</w:t>
                      </w:r>
                    </w:p>
                  </w:txbxContent>
                </v:textbox>
              </v:shape>
            </w:pict>
          </mc:Fallback>
        </mc:AlternateContent>
      </w:r>
      <w:r w:rsidR="00B33C9E">
        <w:rPr>
          <w:rFonts w:ascii="Algerian" w:hAnsi="Algerian"/>
          <w:noProof/>
          <w:sz w:val="68"/>
          <w:szCs w:val="68"/>
        </w:rPr>
        <w:br w:type="page"/>
      </w:r>
      <w:bookmarkStart w:id="0" w:name="_GoBack"/>
      <w:bookmarkEnd w:id="0"/>
    </w:p>
    <w:p w:rsidR="00296AE3" w:rsidRDefault="00752CE7">
      <w:pPr>
        <w:rPr>
          <w:rFonts w:ascii="Algerian" w:hAnsi="Algerian"/>
          <w:sz w:val="52"/>
          <w:szCs w:val="52"/>
        </w:rPr>
      </w:pPr>
      <w:r w:rsidRPr="00752CE7">
        <w:rPr>
          <w:rFonts w:ascii="Algerian" w:hAnsi="Algerian"/>
          <w:sz w:val="52"/>
          <w:szCs w:val="52"/>
        </w:rPr>
        <w:lastRenderedPageBreak/>
        <w:t>Citations:</w:t>
      </w:r>
    </w:p>
    <w:p w:rsidR="000C7A1E" w:rsidRDefault="000C7A1E" w:rsidP="000C7A1E">
      <w:pPr>
        <w:tabs>
          <w:tab w:val="left" w:pos="1665"/>
        </w:tabs>
        <w:rPr>
          <w:rFonts w:ascii="Arial" w:hAnsi="Arial" w:cs="Arial"/>
          <w:color w:val="000000"/>
          <w:sz w:val="20"/>
          <w:szCs w:val="20"/>
          <w:lang w:val="en"/>
        </w:rPr>
      </w:pPr>
      <w:r>
        <w:rPr>
          <w:rFonts w:ascii="Arial" w:hAnsi="Arial" w:cs="Arial"/>
          <w:color w:val="000000"/>
          <w:sz w:val="20"/>
          <w:szCs w:val="20"/>
          <w:lang w:val="en"/>
        </w:rPr>
        <w:t xml:space="preserve">Image of Francis Scott Key courtesy of wikipedia.org </w:t>
      </w:r>
    </w:p>
    <w:p w:rsidR="000C7A1E" w:rsidRDefault="000C7A1E" w:rsidP="000C7A1E">
      <w:pPr>
        <w:tabs>
          <w:tab w:val="left" w:pos="1665"/>
        </w:tabs>
        <w:rPr>
          <w:rFonts w:ascii="Arial" w:hAnsi="Arial" w:cs="Arial"/>
          <w:color w:val="000000"/>
          <w:sz w:val="20"/>
          <w:szCs w:val="20"/>
          <w:lang w:val="en"/>
        </w:rPr>
      </w:pPr>
      <w:proofErr w:type="spellStart"/>
      <w:r>
        <w:rPr>
          <w:rFonts w:ascii="Arial" w:hAnsi="Arial" w:cs="Arial"/>
          <w:color w:val="000000"/>
          <w:sz w:val="20"/>
          <w:szCs w:val="20"/>
          <w:lang w:val="en"/>
        </w:rPr>
        <w:t>Weybright</w:t>
      </w:r>
      <w:proofErr w:type="spellEnd"/>
      <w:r>
        <w:rPr>
          <w:rFonts w:ascii="Arial" w:hAnsi="Arial" w:cs="Arial"/>
          <w:color w:val="000000"/>
          <w:sz w:val="20"/>
          <w:szCs w:val="20"/>
          <w:lang w:val="en"/>
        </w:rPr>
        <w:t xml:space="preserve">, Victor. "Francis Scott Key." </w:t>
      </w:r>
      <w:r>
        <w:rPr>
          <w:rFonts w:ascii="Arial" w:hAnsi="Arial" w:cs="Arial"/>
          <w:i/>
          <w:iCs/>
          <w:color w:val="000000"/>
          <w:sz w:val="20"/>
          <w:szCs w:val="20"/>
          <w:lang w:val="en"/>
        </w:rPr>
        <w:t>Wikipedia, the Free Encyclopedia</w:t>
      </w:r>
      <w:r>
        <w:rPr>
          <w:rFonts w:ascii="Arial" w:hAnsi="Arial" w:cs="Arial"/>
          <w:color w:val="000000"/>
          <w:sz w:val="20"/>
          <w:szCs w:val="20"/>
          <w:lang w:val="en"/>
        </w:rPr>
        <w:t xml:space="preserve">. 27 Jan. 2011. </w:t>
      </w:r>
      <w:proofErr w:type="gramStart"/>
      <w:r>
        <w:rPr>
          <w:rFonts w:ascii="Arial" w:hAnsi="Arial" w:cs="Arial"/>
          <w:color w:val="000000"/>
          <w:sz w:val="20"/>
          <w:szCs w:val="20"/>
          <w:lang w:val="en"/>
        </w:rPr>
        <w:t>Web.</w:t>
      </w:r>
      <w:proofErr w:type="gramEnd"/>
      <w:r>
        <w:rPr>
          <w:rFonts w:ascii="Arial" w:hAnsi="Arial" w:cs="Arial"/>
          <w:color w:val="000000"/>
          <w:sz w:val="20"/>
          <w:szCs w:val="20"/>
          <w:lang w:val="en"/>
        </w:rPr>
        <w:t xml:space="preserve"> 28 Jan. 2011. &lt;http://en.wikipedia.org/wiki/Francis_Scott_Key&gt;.</w:t>
      </w:r>
    </w:p>
    <w:p w:rsidR="000C7A1E" w:rsidRPr="000C7A1E" w:rsidRDefault="004C4DC2" w:rsidP="000C7A1E">
      <w:pPr>
        <w:tabs>
          <w:tab w:val="left" w:pos="1665"/>
        </w:tabs>
        <w:rPr>
          <w:rFonts w:ascii="Arial" w:hAnsi="Arial" w:cs="Arial"/>
          <w:color w:val="000000"/>
          <w:sz w:val="20"/>
          <w:szCs w:val="20"/>
          <w:lang w:val="en"/>
        </w:rPr>
      </w:pPr>
      <w:hyperlink r:id="rId11" w:history="1">
        <w:r w:rsidR="000C7A1E" w:rsidRPr="00302383">
          <w:rPr>
            <w:rStyle w:val="Hyperlink"/>
            <w:rFonts w:ascii="Arial" w:hAnsi="Arial" w:cs="Arial"/>
            <w:sz w:val="20"/>
            <w:szCs w:val="20"/>
            <w:lang w:val="en"/>
          </w:rPr>
          <w:t>http://en.wikipedia.org/wiki/Francis_Scott_Key</w:t>
        </w:r>
      </w:hyperlink>
      <w:r w:rsidR="000C7A1E">
        <w:rPr>
          <w:rFonts w:ascii="Arial" w:hAnsi="Arial" w:cs="Arial"/>
          <w:color w:val="000000"/>
          <w:sz w:val="20"/>
          <w:szCs w:val="20"/>
          <w:lang w:val="en"/>
        </w:rPr>
        <w:t xml:space="preserve"> </w:t>
      </w:r>
    </w:p>
    <w:p w:rsidR="00752CE7" w:rsidRPr="000C7A1E" w:rsidRDefault="00752CE7">
      <w:pPr>
        <w:rPr>
          <w:rFonts w:ascii="Algerian" w:hAnsi="Algerian"/>
          <w:sz w:val="48"/>
          <w:szCs w:val="48"/>
        </w:rPr>
      </w:pPr>
      <w:r w:rsidRPr="000C7A1E">
        <w:rPr>
          <w:rFonts w:ascii="Algerian" w:hAnsi="Algerian"/>
          <w:sz w:val="48"/>
          <w:szCs w:val="48"/>
        </w:rPr>
        <w:t>Our Video:</w:t>
      </w:r>
    </w:p>
    <w:p w:rsidR="00752CE7" w:rsidRDefault="00752CE7">
      <w:pPr>
        <w:rPr>
          <w:rFonts w:ascii="Arial" w:hAnsi="Arial" w:cs="Arial"/>
          <w:color w:val="000000"/>
          <w:sz w:val="20"/>
          <w:szCs w:val="20"/>
        </w:rPr>
      </w:pPr>
      <w:r>
        <w:rPr>
          <w:rFonts w:ascii="Comic Sans MS" w:hAnsi="Comic Sans MS" w:cs="Arial"/>
          <w:color w:val="000000"/>
        </w:rPr>
        <w:t xml:space="preserve">Image of "Sunrise </w:t>
      </w:r>
      <w:proofErr w:type="gramStart"/>
      <w:r>
        <w:rPr>
          <w:rFonts w:ascii="Comic Sans MS" w:hAnsi="Comic Sans MS" w:cs="Arial"/>
          <w:color w:val="000000"/>
        </w:rPr>
        <w:t>Over The</w:t>
      </w:r>
      <w:proofErr w:type="gramEnd"/>
      <w:r>
        <w:rPr>
          <w:rFonts w:ascii="Comic Sans MS" w:hAnsi="Comic Sans MS" w:cs="Arial"/>
          <w:color w:val="000000"/>
        </w:rPr>
        <w:t xml:space="preserve"> Sea" courtesy of </w:t>
      </w:r>
      <w:hyperlink r:id="rId12" w:history="1">
        <w:r>
          <w:rPr>
            <w:rStyle w:val="Hyperlink"/>
            <w:rFonts w:ascii="Comic Sans MS" w:hAnsi="Comic Sans MS" w:cs="Arial"/>
          </w:rPr>
          <w:t>http://www.techmedianetwork.com/</w:t>
        </w:r>
      </w:hyperlink>
      <w:r>
        <w:rPr>
          <w:rFonts w:ascii="Arial" w:hAnsi="Arial" w:cs="Arial"/>
          <w:color w:val="000000"/>
          <w:sz w:val="20"/>
          <w:szCs w:val="20"/>
        </w:rPr>
        <w:br/>
      </w:r>
      <w:proofErr w:type="spellStart"/>
      <w:r>
        <w:rPr>
          <w:rFonts w:ascii="Arial" w:hAnsi="Arial" w:cs="Arial"/>
          <w:color w:val="000000"/>
          <w:sz w:val="20"/>
          <w:szCs w:val="20"/>
        </w:rPr>
        <w:t>Bortniak</w:t>
      </w:r>
      <w:proofErr w:type="spellEnd"/>
      <w:r>
        <w:rPr>
          <w:rFonts w:ascii="Arial" w:hAnsi="Arial" w:cs="Arial"/>
          <w:color w:val="000000"/>
          <w:sz w:val="20"/>
          <w:szCs w:val="20"/>
        </w:rPr>
        <w:t xml:space="preserve">, John. </w:t>
      </w:r>
      <w:proofErr w:type="gramStart"/>
      <w:r>
        <w:rPr>
          <w:rFonts w:ascii="Arial" w:hAnsi="Arial" w:cs="Arial"/>
          <w:color w:val="000000"/>
          <w:sz w:val="20"/>
          <w:szCs w:val="20"/>
        </w:rPr>
        <w:t xml:space="preserve">"Image Gallery: Sunrise and Sunsets | </w:t>
      </w:r>
      <w:proofErr w:type="spellStart"/>
      <w:r>
        <w:rPr>
          <w:rFonts w:ascii="Arial" w:hAnsi="Arial" w:cs="Arial"/>
          <w:color w:val="000000"/>
          <w:sz w:val="20"/>
          <w:szCs w:val="20"/>
        </w:rPr>
        <w:t>LiveScience</w:t>
      </w:r>
      <w:proofErr w:type="spellEnd"/>
      <w:r>
        <w:rPr>
          <w:rFonts w:ascii="Arial" w:hAnsi="Arial" w:cs="Arial"/>
          <w:color w:val="000000"/>
          <w:sz w:val="20"/>
          <w:szCs w:val="20"/>
        </w:rPr>
        <w:t>."</w:t>
      </w:r>
      <w:proofErr w:type="gramEnd"/>
      <w:r>
        <w:rPr>
          <w:rFonts w:ascii="Arial" w:hAnsi="Arial" w:cs="Arial"/>
          <w:color w:val="000000"/>
          <w:sz w:val="20"/>
          <w:szCs w:val="20"/>
        </w:rPr>
        <w:t xml:space="preserve"> </w:t>
      </w:r>
      <w:proofErr w:type="spellStart"/>
      <w:proofErr w:type="gramStart"/>
      <w:r>
        <w:rPr>
          <w:rStyle w:val="Emphasis"/>
          <w:rFonts w:ascii="Arial" w:hAnsi="Arial" w:cs="Arial"/>
          <w:color w:val="000000"/>
          <w:sz w:val="20"/>
          <w:szCs w:val="20"/>
        </w:rPr>
        <w:t>LiveScience</w:t>
      </w:r>
      <w:proofErr w:type="spellEnd"/>
      <w:r>
        <w:rPr>
          <w:rStyle w:val="Emphasis"/>
          <w:rFonts w:ascii="Arial" w:hAnsi="Arial" w:cs="Arial"/>
          <w:color w:val="000000"/>
          <w:sz w:val="20"/>
          <w:szCs w:val="20"/>
        </w:rPr>
        <w:t xml:space="preserve"> | Science, Technology, Health &amp; Environmental News</w:t>
      </w:r>
      <w:r>
        <w:rPr>
          <w:rFonts w:ascii="Arial" w:hAnsi="Arial" w:cs="Arial"/>
          <w:color w:val="000000"/>
          <w:sz w:val="20"/>
          <w:szCs w:val="20"/>
        </w:rPr>
        <w:t>.</w:t>
      </w:r>
      <w:proofErr w:type="gramEnd"/>
      <w:r>
        <w:rPr>
          <w:rFonts w:ascii="Arial" w:hAnsi="Arial" w:cs="Arial"/>
          <w:color w:val="000000"/>
          <w:sz w:val="20"/>
          <w:szCs w:val="20"/>
        </w:rPr>
        <w:t xml:space="preserve"> </w:t>
      </w:r>
      <w:proofErr w:type="gramStart"/>
      <w:r>
        <w:rPr>
          <w:rFonts w:ascii="Arial" w:hAnsi="Arial" w:cs="Arial"/>
          <w:color w:val="000000"/>
          <w:sz w:val="20"/>
          <w:szCs w:val="20"/>
        </w:rPr>
        <w:t>Web.</w:t>
      </w:r>
      <w:proofErr w:type="gramEnd"/>
      <w:r>
        <w:rPr>
          <w:rFonts w:ascii="Arial" w:hAnsi="Arial" w:cs="Arial"/>
          <w:color w:val="000000"/>
          <w:sz w:val="20"/>
          <w:szCs w:val="20"/>
        </w:rPr>
        <w:t xml:space="preserve"> 20 Jan. 2011. </w:t>
      </w:r>
      <w:hyperlink r:id="rId13" w:history="1">
        <w:r>
          <w:rPr>
            <w:rStyle w:val="Hyperlink"/>
            <w:rFonts w:ascii="Arial" w:hAnsi="Arial" w:cs="Arial"/>
            <w:sz w:val="20"/>
            <w:szCs w:val="20"/>
          </w:rPr>
          <w:t>http://www.livescience.com/php/multimedia/imagegallery/igviewer.php?gid=13</w:t>
        </w:r>
      </w:hyperlink>
      <w:r>
        <w:rPr>
          <w:rFonts w:ascii="Arial" w:hAnsi="Arial" w:cs="Arial"/>
          <w:color w:val="000000"/>
          <w:sz w:val="20"/>
          <w:szCs w:val="20"/>
        </w:rPr>
        <w:t>.</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 xml:space="preserve">"God Bless Our Soldiers... Veterans Day - November 11th, 2010." </w:t>
      </w:r>
      <w:proofErr w:type="spellStart"/>
      <w:proofErr w:type="gramStart"/>
      <w:r>
        <w:rPr>
          <w:rStyle w:val="Emphasis"/>
          <w:rFonts w:ascii="Arial" w:hAnsi="Arial" w:cs="Arial"/>
          <w:color w:val="000000"/>
          <w:sz w:val="20"/>
          <w:szCs w:val="20"/>
        </w:rPr>
        <w:t>Its</w:t>
      </w:r>
      <w:proofErr w:type="spellEnd"/>
      <w:proofErr w:type="gramEnd"/>
      <w:r>
        <w:rPr>
          <w:rStyle w:val="Emphasis"/>
          <w:rFonts w:ascii="Arial" w:hAnsi="Arial" w:cs="Arial"/>
          <w:color w:val="000000"/>
          <w:sz w:val="20"/>
          <w:szCs w:val="20"/>
        </w:rPr>
        <w:t xml:space="preserve"> a Wonderful Movie</w:t>
      </w:r>
      <w:r>
        <w:rPr>
          <w:rFonts w:ascii="Arial" w:hAnsi="Arial" w:cs="Arial"/>
          <w:color w:val="000000"/>
          <w:sz w:val="20"/>
          <w:szCs w:val="20"/>
        </w:rPr>
        <w:t xml:space="preserve">. </w:t>
      </w:r>
      <w:proofErr w:type="gramStart"/>
      <w:r>
        <w:rPr>
          <w:rFonts w:ascii="Arial" w:hAnsi="Arial" w:cs="Arial"/>
          <w:color w:val="000000"/>
          <w:sz w:val="20"/>
          <w:szCs w:val="20"/>
        </w:rPr>
        <w:t>Web.</w:t>
      </w:r>
      <w:proofErr w:type="gramEnd"/>
      <w:r>
        <w:rPr>
          <w:rFonts w:ascii="Arial" w:hAnsi="Arial" w:cs="Arial"/>
          <w:color w:val="000000"/>
          <w:sz w:val="20"/>
          <w:szCs w:val="20"/>
        </w:rPr>
        <w:t xml:space="preserve"> 20 Jan. 2011. </w:t>
      </w:r>
      <w:hyperlink r:id="rId14" w:history="1">
        <w:r>
          <w:rPr>
            <w:rStyle w:val="Hyperlink"/>
            <w:rFonts w:ascii="Arial" w:hAnsi="Arial" w:cs="Arial"/>
            <w:sz w:val="20"/>
            <w:szCs w:val="20"/>
          </w:rPr>
          <w:t>http://itsawonderfulmovie.blogspot.com/2010/11/god-bless-our-soldiers-veterans-day.html</w:t>
        </w:r>
      </w:hyperlink>
      <w:r>
        <w:rPr>
          <w:rFonts w:ascii="Arial" w:hAnsi="Arial" w:cs="Arial"/>
          <w:color w:val="000000"/>
          <w:sz w:val="20"/>
          <w:szCs w:val="20"/>
        </w:rPr>
        <w:t>.</w:t>
      </w:r>
    </w:p>
    <w:p w:rsidR="000C7A1E" w:rsidRDefault="000C7A1E" w:rsidP="00976C6F">
      <w:pPr>
        <w:tabs>
          <w:tab w:val="left" w:pos="1665"/>
        </w:tabs>
        <w:rPr>
          <w:rFonts w:ascii="Arial" w:hAnsi="Arial" w:cs="Arial"/>
          <w:color w:val="000000"/>
          <w:sz w:val="20"/>
          <w:szCs w:val="20"/>
          <w:lang w:val="en"/>
        </w:rPr>
      </w:pPr>
    </w:p>
    <w:p w:rsidR="00AF0D54" w:rsidRDefault="00976C6F" w:rsidP="00976C6F">
      <w:pPr>
        <w:tabs>
          <w:tab w:val="left" w:pos="1665"/>
        </w:tabs>
        <w:rPr>
          <w:rFonts w:ascii="Arial" w:hAnsi="Arial" w:cs="Arial"/>
          <w:color w:val="000000"/>
          <w:sz w:val="20"/>
          <w:szCs w:val="20"/>
          <w:lang w:val="en"/>
        </w:rPr>
      </w:pPr>
      <w:proofErr w:type="gramStart"/>
      <w:r>
        <w:rPr>
          <w:rFonts w:ascii="Arial" w:hAnsi="Arial" w:cs="Arial"/>
          <w:color w:val="000000"/>
          <w:sz w:val="20"/>
          <w:szCs w:val="20"/>
          <w:lang w:val="en"/>
        </w:rPr>
        <w:t>"Army Military Camouflage Backgrounds and Codes for MySpace, Friendster, Xanga, or Any Other Profile or Blog."</w:t>
      </w:r>
      <w:proofErr w:type="gramEnd"/>
      <w:r>
        <w:rPr>
          <w:rFonts w:ascii="Arial" w:hAnsi="Arial" w:cs="Arial"/>
          <w:color w:val="000000"/>
          <w:sz w:val="20"/>
          <w:szCs w:val="20"/>
          <w:lang w:val="en"/>
        </w:rPr>
        <w:t xml:space="preserve"> </w:t>
      </w:r>
      <w:r>
        <w:rPr>
          <w:rFonts w:ascii="Arial" w:hAnsi="Arial" w:cs="Arial"/>
          <w:i/>
          <w:iCs/>
          <w:color w:val="000000"/>
          <w:sz w:val="20"/>
          <w:szCs w:val="20"/>
          <w:lang w:val="en"/>
        </w:rPr>
        <w:t xml:space="preserve">Free Glitter Graphics, Backgrounds, MySpace Comments, Layouts, Codes, Cursors, Birthday </w:t>
      </w:r>
      <w:proofErr w:type="gramStart"/>
      <w:r>
        <w:rPr>
          <w:rFonts w:ascii="Arial" w:hAnsi="Arial" w:cs="Arial"/>
          <w:i/>
          <w:iCs/>
          <w:color w:val="000000"/>
          <w:sz w:val="20"/>
          <w:szCs w:val="20"/>
          <w:lang w:val="en"/>
        </w:rPr>
        <w:t>Clipart !</w:t>
      </w:r>
      <w:proofErr w:type="gramEnd"/>
      <w:r>
        <w:rPr>
          <w:rFonts w:ascii="Arial" w:hAnsi="Arial" w:cs="Arial"/>
          <w:i/>
          <w:iCs/>
          <w:color w:val="000000"/>
          <w:sz w:val="20"/>
          <w:szCs w:val="20"/>
          <w:lang w:val="en"/>
        </w:rPr>
        <w:t xml:space="preserve"> Cool Stuff for </w:t>
      </w:r>
      <w:proofErr w:type="spellStart"/>
      <w:r>
        <w:rPr>
          <w:rFonts w:ascii="Arial" w:hAnsi="Arial" w:cs="Arial"/>
          <w:i/>
          <w:iCs/>
          <w:color w:val="000000"/>
          <w:sz w:val="20"/>
          <w:szCs w:val="20"/>
          <w:lang w:val="en"/>
        </w:rPr>
        <w:t>Orkut</w:t>
      </w:r>
      <w:proofErr w:type="spellEnd"/>
      <w:r>
        <w:rPr>
          <w:rFonts w:ascii="Arial" w:hAnsi="Arial" w:cs="Arial"/>
          <w:i/>
          <w:iCs/>
          <w:color w:val="000000"/>
          <w:sz w:val="20"/>
          <w:szCs w:val="20"/>
          <w:lang w:val="en"/>
        </w:rPr>
        <w:t xml:space="preserve">, Friendster, </w:t>
      </w:r>
      <w:proofErr w:type="gramStart"/>
      <w:r>
        <w:rPr>
          <w:rFonts w:ascii="Arial" w:hAnsi="Arial" w:cs="Arial"/>
          <w:i/>
          <w:iCs/>
          <w:color w:val="000000"/>
          <w:sz w:val="20"/>
          <w:szCs w:val="20"/>
          <w:lang w:val="en"/>
        </w:rPr>
        <w:t>Xanga</w:t>
      </w:r>
      <w:proofErr w:type="gramEnd"/>
      <w:r>
        <w:rPr>
          <w:rFonts w:ascii="Arial" w:hAnsi="Arial" w:cs="Arial"/>
          <w:i/>
          <w:iCs/>
          <w:color w:val="000000"/>
          <w:sz w:val="20"/>
          <w:szCs w:val="20"/>
          <w:lang w:val="en"/>
        </w:rPr>
        <w:t xml:space="preserve"> &amp; Hi5! </w:t>
      </w:r>
      <w:proofErr w:type="gramStart"/>
      <w:r>
        <w:rPr>
          <w:rFonts w:ascii="Arial" w:hAnsi="Arial" w:cs="Arial"/>
          <w:i/>
          <w:iCs/>
          <w:color w:val="000000"/>
          <w:sz w:val="20"/>
          <w:szCs w:val="20"/>
          <w:lang w:val="en"/>
        </w:rPr>
        <w:t>ZingerBug.com</w:t>
      </w:r>
      <w:r>
        <w:rPr>
          <w:rFonts w:ascii="Arial" w:hAnsi="Arial" w:cs="Arial"/>
          <w:color w:val="000000"/>
          <w:sz w:val="20"/>
          <w:szCs w:val="20"/>
          <w:lang w:val="en"/>
        </w:rPr>
        <w:t>. 2006.</w:t>
      </w:r>
      <w:proofErr w:type="gramEnd"/>
      <w:r>
        <w:rPr>
          <w:rFonts w:ascii="Arial" w:hAnsi="Arial" w:cs="Arial"/>
          <w:color w:val="000000"/>
          <w:sz w:val="20"/>
          <w:szCs w:val="20"/>
          <w:lang w:val="en"/>
        </w:rPr>
        <w:t xml:space="preserve"> </w:t>
      </w:r>
      <w:proofErr w:type="gramStart"/>
      <w:r>
        <w:rPr>
          <w:rFonts w:ascii="Arial" w:hAnsi="Arial" w:cs="Arial"/>
          <w:color w:val="000000"/>
          <w:sz w:val="20"/>
          <w:szCs w:val="20"/>
          <w:lang w:val="en"/>
        </w:rPr>
        <w:t>Web.</w:t>
      </w:r>
      <w:proofErr w:type="gramEnd"/>
      <w:r>
        <w:rPr>
          <w:rFonts w:ascii="Arial" w:hAnsi="Arial" w:cs="Arial"/>
          <w:color w:val="000000"/>
          <w:sz w:val="20"/>
          <w:szCs w:val="20"/>
          <w:lang w:val="en"/>
        </w:rPr>
        <w:t xml:space="preserve"> 28 Jan. 2011. &lt;http://www.zingerbug.com/Backgrounds/index_pages/army_military__camouflage_page1.htm&gt;.</w:t>
      </w:r>
    </w:p>
    <w:p w:rsidR="000C7A1E" w:rsidRDefault="004C4DC2" w:rsidP="00976C6F">
      <w:pPr>
        <w:tabs>
          <w:tab w:val="left" w:pos="1665"/>
        </w:tabs>
        <w:rPr>
          <w:rFonts w:ascii="Arial" w:hAnsi="Arial" w:cs="Arial"/>
          <w:color w:val="000000"/>
          <w:sz w:val="20"/>
          <w:szCs w:val="20"/>
          <w:lang w:val="en"/>
        </w:rPr>
      </w:pPr>
      <w:hyperlink r:id="rId15" w:history="1">
        <w:r w:rsidR="000C7A1E" w:rsidRPr="00302383">
          <w:rPr>
            <w:rStyle w:val="Hyperlink"/>
            <w:rFonts w:ascii="Arial" w:hAnsi="Arial" w:cs="Arial"/>
            <w:sz w:val="20"/>
            <w:szCs w:val="20"/>
            <w:lang w:val="en"/>
          </w:rPr>
          <w:t>http://www.zingerbug.com/Backgrounds/index_pages/army_military__camouflage_page1.htm</w:t>
        </w:r>
      </w:hyperlink>
      <w:r w:rsidR="000C7A1E">
        <w:rPr>
          <w:rFonts w:ascii="Arial" w:hAnsi="Arial" w:cs="Arial"/>
          <w:color w:val="000000"/>
          <w:sz w:val="20"/>
          <w:szCs w:val="20"/>
          <w:lang w:val="en"/>
        </w:rPr>
        <w:t xml:space="preserve"> </w:t>
      </w:r>
    </w:p>
    <w:p w:rsidR="000C7A1E" w:rsidRDefault="000C7A1E" w:rsidP="00976C6F">
      <w:pPr>
        <w:tabs>
          <w:tab w:val="left" w:pos="1665"/>
        </w:tabs>
        <w:rPr>
          <w:rFonts w:ascii="Arial" w:hAnsi="Arial" w:cs="Arial"/>
          <w:color w:val="000000"/>
          <w:sz w:val="20"/>
          <w:szCs w:val="20"/>
          <w:lang w:val="en"/>
        </w:rPr>
      </w:pPr>
    </w:p>
    <w:p w:rsidR="000C7A1E" w:rsidRDefault="000C7A1E" w:rsidP="00976C6F">
      <w:pPr>
        <w:tabs>
          <w:tab w:val="left" w:pos="1665"/>
        </w:tabs>
        <w:rPr>
          <w:rFonts w:ascii="Arial" w:hAnsi="Arial" w:cs="Arial"/>
          <w:color w:val="000000"/>
          <w:sz w:val="20"/>
          <w:szCs w:val="20"/>
          <w:lang w:val="en"/>
        </w:rPr>
      </w:pPr>
      <w:r>
        <w:rPr>
          <w:rFonts w:ascii="Arial" w:hAnsi="Arial" w:cs="Arial"/>
          <w:color w:val="000000"/>
          <w:sz w:val="20"/>
          <w:szCs w:val="20"/>
          <w:lang w:val="en"/>
        </w:rPr>
        <w:t xml:space="preserve">Image of Francis Scott Key courtesy of wikipedia.org </w:t>
      </w:r>
    </w:p>
    <w:p w:rsidR="000C7A1E" w:rsidRDefault="000C7A1E" w:rsidP="00976C6F">
      <w:pPr>
        <w:tabs>
          <w:tab w:val="left" w:pos="1665"/>
        </w:tabs>
        <w:rPr>
          <w:rFonts w:ascii="Arial" w:hAnsi="Arial" w:cs="Arial"/>
          <w:color w:val="000000"/>
          <w:sz w:val="20"/>
          <w:szCs w:val="20"/>
          <w:lang w:val="en"/>
        </w:rPr>
      </w:pPr>
      <w:proofErr w:type="spellStart"/>
      <w:r>
        <w:rPr>
          <w:rFonts w:ascii="Arial" w:hAnsi="Arial" w:cs="Arial"/>
          <w:color w:val="000000"/>
          <w:sz w:val="20"/>
          <w:szCs w:val="20"/>
          <w:lang w:val="en"/>
        </w:rPr>
        <w:t>Weybright</w:t>
      </w:r>
      <w:proofErr w:type="spellEnd"/>
      <w:r>
        <w:rPr>
          <w:rFonts w:ascii="Arial" w:hAnsi="Arial" w:cs="Arial"/>
          <w:color w:val="000000"/>
          <w:sz w:val="20"/>
          <w:szCs w:val="20"/>
          <w:lang w:val="en"/>
        </w:rPr>
        <w:t xml:space="preserve">, Victor. "Francis Scott Key." </w:t>
      </w:r>
      <w:r>
        <w:rPr>
          <w:rFonts w:ascii="Arial" w:hAnsi="Arial" w:cs="Arial"/>
          <w:i/>
          <w:iCs/>
          <w:color w:val="000000"/>
          <w:sz w:val="20"/>
          <w:szCs w:val="20"/>
          <w:lang w:val="en"/>
        </w:rPr>
        <w:t>Wikipedia, the Free Encyclopedia</w:t>
      </w:r>
      <w:r>
        <w:rPr>
          <w:rFonts w:ascii="Arial" w:hAnsi="Arial" w:cs="Arial"/>
          <w:color w:val="000000"/>
          <w:sz w:val="20"/>
          <w:szCs w:val="20"/>
          <w:lang w:val="en"/>
        </w:rPr>
        <w:t xml:space="preserve">. 27 Jan. 2011. </w:t>
      </w:r>
      <w:proofErr w:type="gramStart"/>
      <w:r>
        <w:rPr>
          <w:rFonts w:ascii="Arial" w:hAnsi="Arial" w:cs="Arial"/>
          <w:color w:val="000000"/>
          <w:sz w:val="20"/>
          <w:szCs w:val="20"/>
          <w:lang w:val="en"/>
        </w:rPr>
        <w:t>Web.</w:t>
      </w:r>
      <w:proofErr w:type="gramEnd"/>
      <w:r>
        <w:rPr>
          <w:rFonts w:ascii="Arial" w:hAnsi="Arial" w:cs="Arial"/>
          <w:color w:val="000000"/>
          <w:sz w:val="20"/>
          <w:szCs w:val="20"/>
          <w:lang w:val="en"/>
        </w:rPr>
        <w:t xml:space="preserve"> 28 Jan. 2011. &lt;http://en.wikipedia.org/wiki/Francis_Scott_Key&gt;.</w:t>
      </w:r>
    </w:p>
    <w:p w:rsidR="000C7A1E" w:rsidRDefault="004C4DC2" w:rsidP="00976C6F">
      <w:pPr>
        <w:tabs>
          <w:tab w:val="left" w:pos="1665"/>
        </w:tabs>
        <w:rPr>
          <w:rFonts w:ascii="Arial" w:hAnsi="Arial" w:cs="Arial"/>
          <w:color w:val="000000"/>
          <w:sz w:val="20"/>
          <w:szCs w:val="20"/>
          <w:lang w:val="en"/>
        </w:rPr>
      </w:pPr>
      <w:hyperlink r:id="rId16" w:history="1">
        <w:r w:rsidR="000C7A1E" w:rsidRPr="00302383">
          <w:rPr>
            <w:rStyle w:val="Hyperlink"/>
            <w:rFonts w:ascii="Arial" w:hAnsi="Arial" w:cs="Arial"/>
            <w:sz w:val="20"/>
            <w:szCs w:val="20"/>
            <w:lang w:val="en"/>
          </w:rPr>
          <w:t>http://en.wikipedia.org/wiki/Francis_Scott_Key</w:t>
        </w:r>
      </w:hyperlink>
      <w:r w:rsidR="000C7A1E">
        <w:rPr>
          <w:rFonts w:ascii="Arial" w:hAnsi="Arial" w:cs="Arial"/>
          <w:color w:val="000000"/>
          <w:sz w:val="20"/>
          <w:szCs w:val="20"/>
          <w:lang w:val="en"/>
        </w:rPr>
        <w:t xml:space="preserve"> </w:t>
      </w:r>
    </w:p>
    <w:sectPr w:rsidR="000C7A1E">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A1E" w:rsidRDefault="000C7A1E" w:rsidP="00976C6F">
      <w:pPr>
        <w:spacing w:after="0" w:line="240" w:lineRule="auto"/>
      </w:pPr>
      <w:r>
        <w:separator/>
      </w:r>
    </w:p>
  </w:endnote>
  <w:endnote w:type="continuationSeparator" w:id="0">
    <w:p w:rsidR="000C7A1E" w:rsidRDefault="000C7A1E" w:rsidP="00976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A1E" w:rsidRDefault="000C7A1E" w:rsidP="00976C6F">
      <w:pPr>
        <w:spacing w:after="0" w:line="240" w:lineRule="auto"/>
      </w:pPr>
      <w:r>
        <w:separator/>
      </w:r>
    </w:p>
  </w:footnote>
  <w:footnote w:type="continuationSeparator" w:id="0">
    <w:p w:rsidR="000C7A1E" w:rsidRDefault="000C7A1E" w:rsidP="00976C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1E" w:rsidRPr="00976C6F" w:rsidRDefault="000C7A1E">
    <w:pPr>
      <w:pStyle w:val="Header"/>
      <w:rPr>
        <w:rFonts w:ascii="Algerian" w:hAnsi="Algerian"/>
        <w:sz w:val="72"/>
        <w:szCs w:val="72"/>
      </w:rPr>
    </w:pPr>
    <w:r w:rsidRPr="00976C6F">
      <w:rPr>
        <w:rFonts w:ascii="Algerian" w:hAnsi="Algerian"/>
        <w:sz w:val="68"/>
        <w:szCs w:val="68"/>
      </w:rPr>
      <w:t>FRANCIS SCOTT KEY</w:t>
    </w:r>
    <w:r w:rsidRPr="00976C6F">
      <w:rPr>
        <w:rFonts w:ascii="Algerian" w:hAnsi="Algerian"/>
        <w:sz w:val="72"/>
        <w:szCs w:val="72"/>
      </w:rPr>
      <w:t xml:space="preserve"> </w:t>
    </w:r>
    <w:r w:rsidRPr="00976C6F">
      <w:rPr>
        <w:rFonts w:ascii="Algerian" w:hAnsi="Algerian"/>
        <w:sz w:val="44"/>
        <w:szCs w:val="44"/>
      </w:rPr>
      <w:t>(1779-1843)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D4BFC"/>
    <w:multiLevelType w:val="multilevel"/>
    <w:tmpl w:val="7CAA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C06"/>
    <w:rsid w:val="000C7A1E"/>
    <w:rsid w:val="0022158D"/>
    <w:rsid w:val="00296AE3"/>
    <w:rsid w:val="004C4DC2"/>
    <w:rsid w:val="00752CE7"/>
    <w:rsid w:val="00976C6F"/>
    <w:rsid w:val="00A62828"/>
    <w:rsid w:val="00AF0D54"/>
    <w:rsid w:val="00B05C06"/>
    <w:rsid w:val="00B33C9E"/>
    <w:rsid w:val="00C77B4C"/>
    <w:rsid w:val="00F6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628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5C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C06"/>
    <w:rPr>
      <w:rFonts w:ascii="Tahoma" w:hAnsi="Tahoma" w:cs="Tahoma"/>
      <w:sz w:val="16"/>
      <w:szCs w:val="16"/>
    </w:rPr>
  </w:style>
  <w:style w:type="character" w:customStyle="1" w:styleId="Heading1Char">
    <w:name w:val="Heading 1 Char"/>
    <w:basedOn w:val="DefaultParagraphFont"/>
    <w:link w:val="Heading1"/>
    <w:uiPriority w:val="9"/>
    <w:rsid w:val="00A62828"/>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A62828"/>
    <w:rPr>
      <w:i/>
      <w:iCs/>
    </w:rPr>
  </w:style>
  <w:style w:type="character" w:styleId="Hyperlink">
    <w:name w:val="Hyperlink"/>
    <w:basedOn w:val="DefaultParagraphFont"/>
    <w:uiPriority w:val="99"/>
    <w:unhideWhenUsed/>
    <w:rsid w:val="0022158D"/>
    <w:rPr>
      <w:color w:val="0000FF" w:themeColor="hyperlink"/>
      <w:u w:val="single"/>
    </w:rPr>
  </w:style>
  <w:style w:type="paragraph" w:styleId="Header">
    <w:name w:val="header"/>
    <w:basedOn w:val="Normal"/>
    <w:link w:val="HeaderChar"/>
    <w:uiPriority w:val="99"/>
    <w:unhideWhenUsed/>
    <w:rsid w:val="00976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C6F"/>
  </w:style>
  <w:style w:type="paragraph" w:styleId="Footer">
    <w:name w:val="footer"/>
    <w:basedOn w:val="Normal"/>
    <w:link w:val="FooterChar"/>
    <w:uiPriority w:val="99"/>
    <w:unhideWhenUsed/>
    <w:rsid w:val="00976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C6F"/>
  </w:style>
  <w:style w:type="character" w:styleId="FollowedHyperlink">
    <w:name w:val="FollowedHyperlink"/>
    <w:basedOn w:val="DefaultParagraphFont"/>
    <w:uiPriority w:val="99"/>
    <w:semiHidden/>
    <w:unhideWhenUsed/>
    <w:rsid w:val="00976C6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628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5C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C06"/>
    <w:rPr>
      <w:rFonts w:ascii="Tahoma" w:hAnsi="Tahoma" w:cs="Tahoma"/>
      <w:sz w:val="16"/>
      <w:szCs w:val="16"/>
    </w:rPr>
  </w:style>
  <w:style w:type="character" w:customStyle="1" w:styleId="Heading1Char">
    <w:name w:val="Heading 1 Char"/>
    <w:basedOn w:val="DefaultParagraphFont"/>
    <w:link w:val="Heading1"/>
    <w:uiPriority w:val="9"/>
    <w:rsid w:val="00A62828"/>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A62828"/>
    <w:rPr>
      <w:i/>
      <w:iCs/>
    </w:rPr>
  </w:style>
  <w:style w:type="character" w:styleId="Hyperlink">
    <w:name w:val="Hyperlink"/>
    <w:basedOn w:val="DefaultParagraphFont"/>
    <w:uiPriority w:val="99"/>
    <w:unhideWhenUsed/>
    <w:rsid w:val="0022158D"/>
    <w:rPr>
      <w:color w:val="0000FF" w:themeColor="hyperlink"/>
      <w:u w:val="single"/>
    </w:rPr>
  </w:style>
  <w:style w:type="paragraph" w:styleId="Header">
    <w:name w:val="header"/>
    <w:basedOn w:val="Normal"/>
    <w:link w:val="HeaderChar"/>
    <w:uiPriority w:val="99"/>
    <w:unhideWhenUsed/>
    <w:rsid w:val="00976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C6F"/>
  </w:style>
  <w:style w:type="paragraph" w:styleId="Footer">
    <w:name w:val="footer"/>
    <w:basedOn w:val="Normal"/>
    <w:link w:val="FooterChar"/>
    <w:uiPriority w:val="99"/>
    <w:unhideWhenUsed/>
    <w:rsid w:val="00976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C6F"/>
  </w:style>
  <w:style w:type="character" w:styleId="FollowedHyperlink">
    <w:name w:val="FollowedHyperlink"/>
    <w:basedOn w:val="DefaultParagraphFont"/>
    <w:uiPriority w:val="99"/>
    <w:semiHidden/>
    <w:unhideWhenUsed/>
    <w:rsid w:val="00976C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187538">
      <w:bodyDiv w:val="1"/>
      <w:marLeft w:val="0"/>
      <w:marRight w:val="0"/>
      <w:marTop w:val="0"/>
      <w:marBottom w:val="0"/>
      <w:divBdr>
        <w:top w:val="none" w:sz="0" w:space="0" w:color="auto"/>
        <w:left w:val="none" w:sz="0" w:space="0" w:color="auto"/>
        <w:bottom w:val="none" w:sz="0" w:space="0" w:color="auto"/>
        <w:right w:val="none" w:sz="0" w:space="0" w:color="auto"/>
      </w:divBdr>
      <w:divsChild>
        <w:div w:id="50741030">
          <w:marLeft w:val="2415"/>
          <w:marRight w:val="120"/>
          <w:marTop w:val="0"/>
          <w:marBottom w:val="0"/>
          <w:divBdr>
            <w:top w:val="none" w:sz="0" w:space="0" w:color="auto"/>
            <w:left w:val="none" w:sz="0" w:space="0" w:color="auto"/>
            <w:bottom w:val="none" w:sz="0" w:space="0" w:color="auto"/>
            <w:right w:val="none" w:sz="0" w:space="0" w:color="auto"/>
          </w:divBdr>
          <w:divsChild>
            <w:div w:id="297730472">
              <w:marLeft w:val="0"/>
              <w:marRight w:val="0"/>
              <w:marTop w:val="100"/>
              <w:marBottom w:val="100"/>
              <w:divBdr>
                <w:top w:val="none" w:sz="0" w:space="0" w:color="auto"/>
                <w:left w:val="none" w:sz="0" w:space="0" w:color="auto"/>
                <w:bottom w:val="none" w:sz="0" w:space="0" w:color="auto"/>
                <w:right w:val="none" w:sz="0" w:space="0" w:color="auto"/>
              </w:divBdr>
              <w:divsChild>
                <w:div w:id="1614098292">
                  <w:marLeft w:val="150"/>
                  <w:marRight w:val="150"/>
                  <w:marTop w:val="0"/>
                  <w:marBottom w:val="0"/>
                  <w:divBdr>
                    <w:top w:val="none" w:sz="0" w:space="0" w:color="auto"/>
                    <w:left w:val="none" w:sz="0" w:space="0" w:color="auto"/>
                    <w:bottom w:val="none" w:sz="0" w:space="0" w:color="auto"/>
                    <w:right w:val="none" w:sz="0" w:space="0" w:color="auto"/>
                  </w:divBdr>
                  <w:divsChild>
                    <w:div w:id="1814978344">
                      <w:marLeft w:val="0"/>
                      <w:marRight w:val="0"/>
                      <w:marTop w:val="0"/>
                      <w:marBottom w:val="0"/>
                      <w:divBdr>
                        <w:top w:val="none" w:sz="0" w:space="0" w:color="auto"/>
                        <w:left w:val="none" w:sz="0" w:space="0" w:color="auto"/>
                        <w:bottom w:val="none" w:sz="0" w:space="0" w:color="auto"/>
                        <w:right w:val="none" w:sz="0" w:space="0" w:color="auto"/>
                      </w:divBdr>
                      <w:divsChild>
                        <w:div w:id="1718041810">
                          <w:marLeft w:val="0"/>
                          <w:marRight w:val="0"/>
                          <w:marTop w:val="0"/>
                          <w:marBottom w:val="0"/>
                          <w:divBdr>
                            <w:top w:val="none" w:sz="0" w:space="0" w:color="auto"/>
                            <w:left w:val="none" w:sz="0" w:space="0" w:color="auto"/>
                            <w:bottom w:val="none" w:sz="0" w:space="0" w:color="auto"/>
                            <w:right w:val="none" w:sz="0" w:space="0" w:color="auto"/>
                          </w:divBdr>
                          <w:divsChild>
                            <w:div w:id="1388215567">
                              <w:marLeft w:val="0"/>
                              <w:marRight w:val="0"/>
                              <w:marTop w:val="0"/>
                              <w:marBottom w:val="0"/>
                              <w:divBdr>
                                <w:top w:val="none" w:sz="0" w:space="0" w:color="auto"/>
                                <w:left w:val="none" w:sz="0" w:space="0" w:color="auto"/>
                                <w:bottom w:val="none" w:sz="0" w:space="0" w:color="auto"/>
                                <w:right w:val="none" w:sz="0" w:space="0" w:color="auto"/>
                              </w:divBdr>
                              <w:divsChild>
                                <w:div w:id="100246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livescience.com/php/multimedia/imagegallery/igviewer.php?gid=13"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echmedianetwork.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n.wikipedia.org/wiki/Francis_Scott_Key"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Francis_Scott_Key" TargetMode="External"/><Relationship Id="rId5" Type="http://schemas.openxmlformats.org/officeDocument/2006/relationships/webSettings" Target="webSettings.xml"/><Relationship Id="rId15" Type="http://schemas.openxmlformats.org/officeDocument/2006/relationships/hyperlink" Target="http://www.zingerbug.com/Backgrounds/index_pages/army_military__camouflage_page1.htm" TargetMode="External"/><Relationship Id="rId10" Type="http://schemas.openxmlformats.org/officeDocument/2006/relationships/hyperlink" Target="http://thelanguageartsplace.wikispaces.com/file/view/F.S.%20Key%20Paragraph.wp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thelanguageartsplace.wikispaces.com/file/view/F.S.%20Key%20Paragraph.wp3" TargetMode="External"/><Relationship Id="rId14" Type="http://schemas.openxmlformats.org/officeDocument/2006/relationships/hyperlink" Target="http://itsawonderfulmovie.blogspot.com/2010/11/god-bless-our-soldiers-veterans-da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1718</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Academy School District 20</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Ciara Miller</dc:creator>
  <cp:lastModifiedBy>Ciara Miller</cp:lastModifiedBy>
  <cp:revision>2</cp:revision>
  <dcterms:created xsi:type="dcterms:W3CDTF">2011-01-28T16:25:00Z</dcterms:created>
  <dcterms:modified xsi:type="dcterms:W3CDTF">2011-01-28T16:25:00Z</dcterms:modified>
</cp:coreProperties>
</file>